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44" w:rsidRDefault="00524E81" w:rsidP="00524E81">
      <w:pPr>
        <w:rPr>
          <w:rFonts w:ascii="Cambria" w:eastAsia="Cambria" w:hAnsi="Cambria" w:cs="Cambria"/>
          <w:b/>
          <w:bCs/>
          <w:color w:val="595959" w:themeColor="text1" w:themeTint="A6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</w:rPr>
        <w:t>POLSKA ORKIESTRA SINFONIA IUVENTUS</w:t>
      </w:r>
      <w:r w:rsidR="008E1980">
        <w:rPr>
          <w:rFonts w:ascii="Cambria" w:eastAsia="Cambria" w:hAnsi="Cambria" w:cs="Cambria"/>
          <w:b/>
          <w:bCs/>
        </w:rPr>
        <w:t xml:space="preserve"> IM. JERZEGO SEMKOWA</w:t>
      </w:r>
      <w:r>
        <w:rPr>
          <w:rFonts w:ascii="Cambria" w:eastAsia="Cambria" w:hAnsi="Cambria" w:cs="Cambria"/>
          <w:b/>
          <w:bCs/>
        </w:rPr>
        <w:br/>
      </w:r>
    </w:p>
    <w:p w:rsidR="00524E81" w:rsidRDefault="00524E81" w:rsidP="00524E81">
      <w:pPr>
        <w:rPr>
          <w:rFonts w:ascii="Cambria" w:eastAsia="Cambria" w:hAnsi="Cambria" w:cs="Cambria"/>
          <w:b/>
          <w:bCs/>
          <w:color w:val="595959" w:themeColor="text1" w:themeTint="A6"/>
        </w:rPr>
      </w:pPr>
      <w:r>
        <w:rPr>
          <w:rFonts w:ascii="Cambria" w:eastAsia="Cambria" w:hAnsi="Cambria" w:cs="Cambria"/>
          <w:b/>
          <w:bCs/>
          <w:color w:val="595959" w:themeColor="text1" w:themeTint="A6"/>
        </w:rPr>
        <w:t>PROGRAM PRZESŁ</w:t>
      </w:r>
      <w:r>
        <w:rPr>
          <w:rFonts w:ascii="Cambria" w:eastAsia="Cambria" w:hAnsi="Cambria" w:cs="Cambria"/>
          <w:b/>
          <w:bCs/>
          <w:color w:val="595959" w:themeColor="text1" w:themeTint="A6"/>
          <w:lang w:val="de-DE"/>
        </w:rPr>
        <w:t>UCHA</w:t>
      </w:r>
      <w:r>
        <w:rPr>
          <w:rFonts w:ascii="Cambria" w:eastAsia="Cambria" w:hAnsi="Cambria" w:cs="Cambria"/>
          <w:b/>
          <w:bCs/>
          <w:color w:val="595959" w:themeColor="text1" w:themeTint="A6"/>
        </w:rPr>
        <w:t xml:space="preserve">Ń LISTOPAD 2018 </w:t>
      </w:r>
      <w:r>
        <w:rPr>
          <w:rFonts w:ascii="Cambria" w:eastAsia="Cambria" w:hAnsi="Cambria" w:cs="Cambria"/>
          <w:b/>
          <w:bCs/>
          <w:color w:val="595959" w:themeColor="text1" w:themeTint="A6"/>
        </w:rPr>
        <w:br/>
      </w:r>
    </w:p>
    <w:p w:rsidR="00524E81" w:rsidRPr="00524E81" w:rsidRDefault="00524E81" w:rsidP="00524E81">
      <w:pPr>
        <w:shd w:val="clear" w:color="auto" w:fill="2F5496" w:themeFill="accent5" w:themeFillShade="BF"/>
        <w:rPr>
          <w:rFonts w:ascii="Cambria" w:eastAsiaTheme="minorHAnsi" w:hAnsi="Cambria" w:cstheme="minorBidi"/>
          <w:b/>
          <w:color w:val="FFFFFF" w:themeColor="background1"/>
          <w:sz w:val="24"/>
          <w:szCs w:val="24"/>
        </w:rPr>
      </w:pPr>
      <w:r w:rsidRPr="00524E81">
        <w:rPr>
          <w:rFonts w:ascii="Cambria" w:eastAsiaTheme="minorHAnsi" w:hAnsi="Cambria" w:cstheme="minorBidi"/>
          <w:b/>
          <w:color w:val="FFFFFF" w:themeColor="background1"/>
          <w:sz w:val="24"/>
          <w:szCs w:val="24"/>
        </w:rPr>
        <w:t>12 LISTOPADA 2018 – PERKUSJA</w:t>
      </w:r>
    </w:p>
    <w:p w:rsidR="00524E81" w:rsidRDefault="00524E81" w:rsidP="00524E81">
      <w:pPr>
        <w:spacing w:line="360" w:lineRule="auto"/>
        <w:rPr>
          <w:rFonts w:ascii="Cambria" w:hAnsi="Cambria"/>
        </w:rPr>
      </w:pPr>
      <w:r w:rsidRPr="00524E81">
        <w:rPr>
          <w:rFonts w:ascii="Cambria" w:hAnsi="Cambria"/>
          <w:b/>
        </w:rPr>
        <w:t>KOTŁY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- G. </w:t>
      </w:r>
      <w:proofErr w:type="spellStart"/>
      <w:r>
        <w:rPr>
          <w:rFonts w:ascii="Cambria" w:hAnsi="Cambria"/>
        </w:rPr>
        <w:t>Frock</w:t>
      </w:r>
      <w:proofErr w:type="spellEnd"/>
      <w:r>
        <w:rPr>
          <w:rFonts w:ascii="Cambria" w:hAnsi="Cambria"/>
        </w:rPr>
        <w:t xml:space="preserve"> – z cyklu </w:t>
      </w:r>
      <w:proofErr w:type="spellStart"/>
      <w:r>
        <w:rPr>
          <w:rFonts w:ascii="Cambria" w:hAnsi="Cambria"/>
        </w:rPr>
        <w:t>Seven</w:t>
      </w:r>
      <w:proofErr w:type="spellEnd"/>
      <w:r>
        <w:rPr>
          <w:rFonts w:ascii="Cambria" w:hAnsi="Cambria"/>
        </w:rPr>
        <w:t xml:space="preserve"> Solo </w:t>
      </w:r>
      <w:proofErr w:type="spellStart"/>
      <w:r>
        <w:rPr>
          <w:rFonts w:ascii="Cambria" w:hAnsi="Cambria"/>
        </w:rPr>
        <w:t>Dances</w:t>
      </w:r>
      <w:proofErr w:type="spellEnd"/>
      <w:r>
        <w:rPr>
          <w:rFonts w:ascii="Cambria" w:hAnsi="Cambria"/>
        </w:rPr>
        <w:t xml:space="preserve"> – Menuet (cz. II) oraz 5/8 Dance(cz.VI).</w:t>
      </w:r>
    </w:p>
    <w:p w:rsidR="00524E81" w:rsidRDefault="00524E81" w:rsidP="00524E81">
      <w:pPr>
        <w:spacing w:line="360" w:lineRule="auto"/>
        <w:rPr>
          <w:rFonts w:ascii="Cambria" w:hAnsi="Cambria"/>
          <w:lang w:val="en-US"/>
        </w:rPr>
      </w:pPr>
      <w:r w:rsidRPr="00524E81">
        <w:rPr>
          <w:rFonts w:ascii="Cambria" w:hAnsi="Cambria"/>
          <w:b/>
          <w:lang w:val="en-US"/>
        </w:rPr>
        <w:t xml:space="preserve">WERBEL </w:t>
      </w:r>
      <w:r>
        <w:rPr>
          <w:rFonts w:ascii="Cambria" w:hAnsi="Cambria"/>
          <w:lang w:val="en-US"/>
        </w:rPr>
        <w:t xml:space="preserve">– B. </w:t>
      </w:r>
      <w:proofErr w:type="spellStart"/>
      <w:r>
        <w:rPr>
          <w:rFonts w:ascii="Cambria" w:hAnsi="Cambria"/>
          <w:lang w:val="en-US"/>
        </w:rPr>
        <w:t>Lylloff</w:t>
      </w:r>
      <w:proofErr w:type="spellEnd"/>
      <w:r>
        <w:rPr>
          <w:rFonts w:ascii="Cambria" w:hAnsi="Cambria"/>
          <w:lang w:val="en-US"/>
        </w:rPr>
        <w:t xml:space="preserve"> - Arhus Etude </w:t>
      </w:r>
      <w:proofErr w:type="spellStart"/>
      <w:r>
        <w:rPr>
          <w:rFonts w:ascii="Cambria" w:hAnsi="Cambria"/>
          <w:lang w:val="en-US"/>
        </w:rPr>
        <w:t>nr</w:t>
      </w:r>
      <w:proofErr w:type="spellEnd"/>
      <w:r>
        <w:rPr>
          <w:rFonts w:ascii="Cambria" w:hAnsi="Cambria"/>
          <w:lang w:val="en-US"/>
        </w:rPr>
        <w:t xml:space="preserve"> 9</w:t>
      </w:r>
    </w:p>
    <w:p w:rsidR="00524E81" w:rsidRDefault="00276744" w:rsidP="00524E81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 xml:space="preserve">KSYLOFON </w:t>
      </w:r>
      <w:r w:rsidR="00524E81">
        <w:rPr>
          <w:rFonts w:ascii="Cambria" w:hAnsi="Cambria"/>
          <w:lang w:val="en-US"/>
        </w:rPr>
        <w:t xml:space="preserve">– </w:t>
      </w:r>
      <w:r w:rsidR="00524E81">
        <w:rPr>
          <w:rFonts w:ascii="Cambria" w:hAnsi="Cambria" w:cs="Verdana"/>
          <w:lang w:val="en-US"/>
        </w:rPr>
        <w:t>J.</w:t>
      </w:r>
      <w:r>
        <w:rPr>
          <w:rFonts w:ascii="Cambria" w:hAnsi="Cambria" w:cs="Verdana"/>
          <w:lang w:val="en-US"/>
        </w:rPr>
        <w:t xml:space="preserve"> </w:t>
      </w:r>
      <w:proofErr w:type="spellStart"/>
      <w:r w:rsidR="00524E81">
        <w:rPr>
          <w:rFonts w:ascii="Cambria" w:hAnsi="Cambria" w:cs="Verdana"/>
          <w:lang w:val="en-US"/>
        </w:rPr>
        <w:t>Delecluse</w:t>
      </w:r>
      <w:proofErr w:type="spellEnd"/>
      <w:r w:rsidR="00524E81">
        <w:rPr>
          <w:rFonts w:ascii="Cambria" w:hAnsi="Cambria" w:cs="Verdana"/>
          <w:lang w:val="en-US"/>
        </w:rPr>
        <w:t xml:space="preserve"> - </w:t>
      </w:r>
      <w:proofErr w:type="spellStart"/>
      <w:r w:rsidR="00524E81">
        <w:rPr>
          <w:rFonts w:ascii="Cambria" w:hAnsi="Cambria" w:cs="Verdana"/>
          <w:lang w:val="en-US"/>
        </w:rPr>
        <w:t>ze</w:t>
      </w:r>
      <w:proofErr w:type="spellEnd"/>
      <w:r w:rsidR="00524E81">
        <w:rPr>
          <w:rFonts w:ascii="Cambria" w:hAnsi="Cambria" w:cs="Verdana"/>
          <w:lang w:val="en-US"/>
        </w:rPr>
        <w:t xml:space="preserve"> </w:t>
      </w:r>
      <w:proofErr w:type="spellStart"/>
      <w:r w:rsidR="00524E81">
        <w:rPr>
          <w:rFonts w:ascii="Cambria" w:hAnsi="Cambria" w:cs="Verdana"/>
          <w:lang w:val="en-US"/>
        </w:rPr>
        <w:t>zbioru</w:t>
      </w:r>
      <w:proofErr w:type="spellEnd"/>
      <w:r w:rsidR="00524E81">
        <w:rPr>
          <w:rFonts w:ascii="Cambria" w:hAnsi="Cambria" w:cs="Verdana"/>
          <w:lang w:val="en-US"/>
        </w:rPr>
        <w:t xml:space="preserve"> </w:t>
      </w:r>
      <w:proofErr w:type="spellStart"/>
      <w:r w:rsidR="00524E81">
        <w:rPr>
          <w:rFonts w:ascii="Cambria" w:hAnsi="Cambria" w:cs="Verdana"/>
          <w:lang w:val="en-US"/>
        </w:rPr>
        <w:t>Vingt</w:t>
      </w:r>
      <w:proofErr w:type="spellEnd"/>
      <w:r w:rsidR="00524E81">
        <w:rPr>
          <w:rFonts w:ascii="Cambria" w:hAnsi="Cambria" w:cs="Verdana"/>
          <w:lang w:val="en-US"/>
        </w:rPr>
        <w:t xml:space="preserve"> etudes pour xylophone – </w:t>
      </w:r>
      <w:proofErr w:type="spellStart"/>
      <w:r w:rsidR="00524E81">
        <w:rPr>
          <w:rFonts w:ascii="Cambria" w:hAnsi="Cambria" w:cs="Verdana"/>
          <w:lang w:val="en-US"/>
        </w:rPr>
        <w:t>Etiuda</w:t>
      </w:r>
      <w:proofErr w:type="spellEnd"/>
      <w:r w:rsidR="00524E81">
        <w:rPr>
          <w:rFonts w:ascii="Cambria" w:hAnsi="Cambria" w:cs="Verdana"/>
          <w:lang w:val="en-US"/>
        </w:rPr>
        <w:t xml:space="preserve"> </w:t>
      </w:r>
      <w:proofErr w:type="spellStart"/>
      <w:r w:rsidR="00524E81">
        <w:rPr>
          <w:rFonts w:ascii="Cambria" w:hAnsi="Cambria" w:cs="Verdana"/>
          <w:lang w:val="en-US"/>
        </w:rPr>
        <w:t>nr</w:t>
      </w:r>
      <w:proofErr w:type="spellEnd"/>
      <w:r w:rsidR="00524E81">
        <w:rPr>
          <w:rFonts w:ascii="Cambria" w:hAnsi="Cambria" w:cs="Verdana"/>
          <w:lang w:val="en-US"/>
        </w:rPr>
        <w:t xml:space="preserve"> 10</w:t>
      </w:r>
    </w:p>
    <w:p w:rsidR="00524E81" w:rsidRDefault="00524E81" w:rsidP="00524E81">
      <w:pPr>
        <w:spacing w:line="360" w:lineRule="auto"/>
        <w:rPr>
          <w:rFonts w:ascii="Cambria" w:hAnsi="Cambria"/>
          <w:bCs/>
          <w:color w:val="auto"/>
        </w:rPr>
      </w:pPr>
      <w:r w:rsidRPr="00524E81">
        <w:rPr>
          <w:rFonts w:ascii="Cambria" w:hAnsi="Cambria"/>
          <w:b/>
        </w:rPr>
        <w:t>WIBRAFON lub MARIMBA</w:t>
      </w:r>
      <w:r>
        <w:rPr>
          <w:rFonts w:ascii="Cambria" w:hAnsi="Cambria"/>
        </w:rPr>
        <w:t xml:space="preserve"> – utwór dowolny.</w:t>
      </w:r>
    </w:p>
    <w:p w:rsidR="00524E81" w:rsidRPr="00524E81" w:rsidRDefault="00524E81" w:rsidP="00524E81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br/>
      </w:r>
      <w:r w:rsidRPr="00524E81">
        <w:rPr>
          <w:rFonts w:ascii="Cambria" w:hAnsi="Cambria"/>
          <w:b/>
          <w:bCs/>
          <w:u w:val="single"/>
        </w:rPr>
        <w:t>Literatura orkiestrowa:</w:t>
      </w:r>
    </w:p>
    <w:p w:rsidR="00524E81" w:rsidRPr="00524E81" w:rsidRDefault="00524E81" w:rsidP="00524E81">
      <w:pPr>
        <w:rPr>
          <w:rFonts w:ascii="Cambria" w:hAnsi="Cambria"/>
          <w:b/>
        </w:rPr>
      </w:pPr>
      <w:r w:rsidRPr="00524E81">
        <w:rPr>
          <w:rFonts w:ascii="Cambria" w:hAnsi="Cambria"/>
          <w:b/>
        </w:rPr>
        <w:t>KOTŁY</w:t>
      </w:r>
    </w:p>
    <w:p w:rsidR="00524E81" w:rsidRDefault="00524E81" w:rsidP="00524E81">
      <w:pPr>
        <w:rPr>
          <w:rFonts w:ascii="Cambria" w:hAnsi="Cambria"/>
        </w:rPr>
      </w:pPr>
      <w:r>
        <w:rPr>
          <w:rFonts w:ascii="Cambria" w:hAnsi="Cambria"/>
        </w:rPr>
        <w:t>- L. van Beethoven - I Symfonia (cz. III) ,VII Symfonia , IX Symfonia</w:t>
      </w:r>
      <w:r>
        <w:rPr>
          <w:rFonts w:ascii="Cambria" w:hAnsi="Cambria"/>
        </w:rPr>
        <w:br/>
        <w:t>- J. Brahms - I Symfonia c-moll op. 68 (cz. IV)</w:t>
      </w:r>
      <w:r>
        <w:rPr>
          <w:rFonts w:ascii="Cambria" w:hAnsi="Cambria"/>
        </w:rPr>
        <w:br/>
        <w:t>- I. Strawiński – „Święto Wiosny”</w:t>
      </w:r>
      <w:r>
        <w:rPr>
          <w:rFonts w:ascii="Cambria" w:hAnsi="Cambria"/>
        </w:rPr>
        <w:br/>
        <w:t>- B. Bartók – Muzyka na smyczki, perkusję i czelestę</w:t>
      </w:r>
      <w:r>
        <w:rPr>
          <w:rFonts w:ascii="Cambria" w:hAnsi="Cambria"/>
        </w:rPr>
        <w:br/>
        <w:t>- P. Czajkowski - IV Symfonia f-moll op. 36 (cz. I ), V Symfonia e-moll op. 64 (cz. I)</w:t>
      </w:r>
    </w:p>
    <w:p w:rsidR="00524E81" w:rsidRPr="00524E81" w:rsidRDefault="00524E81" w:rsidP="00524E81">
      <w:pPr>
        <w:rPr>
          <w:rFonts w:ascii="Cambria" w:hAnsi="Cambria"/>
          <w:b/>
          <w:color w:val="auto"/>
        </w:rPr>
      </w:pPr>
      <w:r w:rsidRPr="00524E81">
        <w:rPr>
          <w:rFonts w:ascii="Cambria" w:hAnsi="Cambria"/>
          <w:b/>
        </w:rPr>
        <w:t xml:space="preserve"> WERBEL</w:t>
      </w:r>
    </w:p>
    <w:p w:rsidR="00524E81" w:rsidRDefault="00524E81" w:rsidP="00524E81">
      <w:pPr>
        <w:rPr>
          <w:rFonts w:ascii="Cambria" w:hAnsi="Cambria"/>
        </w:rPr>
      </w:pPr>
      <w:r>
        <w:rPr>
          <w:rFonts w:ascii="Cambria" w:hAnsi="Cambria"/>
        </w:rPr>
        <w:t>- F. von Suppe - Uwertura „Dama Pikowa”</w:t>
      </w:r>
      <w:r>
        <w:rPr>
          <w:rFonts w:ascii="Cambria" w:hAnsi="Cambria"/>
        </w:rPr>
        <w:br/>
        <w:t xml:space="preserve">- S. Prokofiew – „Piotruś i wilk” </w:t>
      </w:r>
      <w:r>
        <w:rPr>
          <w:rFonts w:ascii="Cambria" w:hAnsi="Cambria"/>
        </w:rPr>
        <w:br/>
        <w:t>- M. Ravel – „Bolero”</w:t>
      </w:r>
      <w:r>
        <w:rPr>
          <w:rFonts w:ascii="Cambria" w:hAnsi="Cambria"/>
        </w:rPr>
        <w:br/>
        <w:t>- M. Rimski-Korsakow – „Szecherezada”</w:t>
      </w:r>
    </w:p>
    <w:p w:rsidR="00524E81" w:rsidRPr="00524E81" w:rsidRDefault="00524E81" w:rsidP="00524E81">
      <w:pPr>
        <w:rPr>
          <w:rFonts w:ascii="Cambria" w:hAnsi="Cambria"/>
          <w:b/>
          <w:color w:val="auto"/>
          <w:lang w:val="en-US"/>
        </w:rPr>
      </w:pPr>
      <w:r w:rsidRPr="00524E81">
        <w:rPr>
          <w:rFonts w:ascii="Cambria" w:hAnsi="Cambria"/>
          <w:b/>
          <w:lang w:val="en-US"/>
        </w:rPr>
        <w:t>KSYLOFON</w:t>
      </w:r>
    </w:p>
    <w:p w:rsidR="00524E81" w:rsidRDefault="00276744" w:rsidP="00524E81">
      <w:pPr>
        <w:rPr>
          <w:rFonts w:ascii="Cambria" w:hAnsi="Cambria"/>
        </w:rPr>
      </w:pPr>
      <w:r>
        <w:rPr>
          <w:rFonts w:ascii="Cambria" w:hAnsi="Cambria"/>
          <w:lang w:val="en-US"/>
        </w:rPr>
        <w:t xml:space="preserve">- G. Gershwin – </w:t>
      </w:r>
      <w:r w:rsidRPr="00276744">
        <w:rPr>
          <w:rFonts w:ascii="Cambria" w:hAnsi="Cambria"/>
          <w:lang w:val="en-US"/>
        </w:rPr>
        <w:t>„</w:t>
      </w:r>
      <w:r w:rsidR="00524E81">
        <w:rPr>
          <w:rFonts w:ascii="Cambria" w:hAnsi="Cambria"/>
          <w:lang w:val="en-US"/>
        </w:rPr>
        <w:t>Porgy and Bess” (</w:t>
      </w:r>
      <w:proofErr w:type="spellStart"/>
      <w:r w:rsidR="00524E81">
        <w:rPr>
          <w:rFonts w:ascii="Cambria" w:hAnsi="Cambria"/>
          <w:lang w:val="en-US"/>
        </w:rPr>
        <w:t>Introdukcja</w:t>
      </w:r>
      <w:proofErr w:type="spellEnd"/>
      <w:r w:rsidR="00524E81">
        <w:rPr>
          <w:rFonts w:ascii="Cambria" w:hAnsi="Cambria"/>
          <w:lang w:val="en-US"/>
        </w:rPr>
        <w:t xml:space="preserve">) </w:t>
      </w:r>
      <w:r w:rsidR="00524E81">
        <w:rPr>
          <w:rFonts w:ascii="Cambria" w:hAnsi="Cambria"/>
          <w:lang w:val="en-US"/>
        </w:rPr>
        <w:br/>
        <w:t>-</w:t>
      </w:r>
      <w:r>
        <w:rPr>
          <w:rFonts w:ascii="Cambria" w:hAnsi="Cambria"/>
          <w:lang w:val="en-US"/>
        </w:rPr>
        <w:t xml:space="preserve"> Z. Kodaly – Suita </w:t>
      </w:r>
      <w:r w:rsidRPr="00276744">
        <w:rPr>
          <w:rFonts w:ascii="Cambria" w:hAnsi="Cambria"/>
          <w:lang w:val="en-US"/>
        </w:rPr>
        <w:t>„</w:t>
      </w:r>
      <w:proofErr w:type="spellStart"/>
      <w:r>
        <w:rPr>
          <w:rFonts w:ascii="Cambria" w:hAnsi="Cambria"/>
          <w:lang w:val="en-US"/>
        </w:rPr>
        <w:t>Hary</w:t>
      </w:r>
      <w:proofErr w:type="spellEnd"/>
      <w:r>
        <w:rPr>
          <w:rFonts w:ascii="Cambria" w:hAnsi="Cambria"/>
          <w:lang w:val="en-US"/>
        </w:rPr>
        <w:t xml:space="preserve"> Janos”</w:t>
      </w:r>
      <w:r w:rsidR="00524E81">
        <w:rPr>
          <w:rFonts w:ascii="Cambria" w:hAnsi="Cambria"/>
          <w:lang w:val="en-US"/>
        </w:rPr>
        <w:t xml:space="preserve"> (</w:t>
      </w:r>
      <w:proofErr w:type="spellStart"/>
      <w:r w:rsidR="00524E81">
        <w:rPr>
          <w:rFonts w:ascii="Cambria" w:hAnsi="Cambria"/>
          <w:lang w:val="en-US"/>
        </w:rPr>
        <w:t>cz</w:t>
      </w:r>
      <w:proofErr w:type="spellEnd"/>
      <w:r w:rsidR="00524E81">
        <w:rPr>
          <w:rFonts w:ascii="Cambria" w:hAnsi="Cambria"/>
          <w:lang w:val="en-US"/>
        </w:rPr>
        <w:t xml:space="preserve">. </w:t>
      </w:r>
      <w:r>
        <w:rPr>
          <w:rFonts w:ascii="Cambria" w:hAnsi="Cambria"/>
        </w:rPr>
        <w:t>VI)</w:t>
      </w:r>
      <w:r>
        <w:rPr>
          <w:rFonts w:ascii="Cambria" w:hAnsi="Cambria"/>
        </w:rPr>
        <w:br/>
      </w:r>
      <w:r w:rsidR="00524E81">
        <w:rPr>
          <w:rFonts w:ascii="Cambria" w:hAnsi="Cambria"/>
        </w:rPr>
        <w:t>- D. Szostakowicz – Polka z baletu „Złoty Wiek”</w:t>
      </w:r>
    </w:p>
    <w:p w:rsidR="00524E81" w:rsidRPr="00524E81" w:rsidRDefault="00524E81" w:rsidP="00524E81">
      <w:pPr>
        <w:rPr>
          <w:rFonts w:ascii="Cambria" w:hAnsi="Cambria"/>
          <w:b/>
          <w:color w:val="auto"/>
        </w:rPr>
      </w:pPr>
      <w:r w:rsidRPr="00524E81">
        <w:rPr>
          <w:rFonts w:ascii="Cambria" w:hAnsi="Cambria"/>
          <w:b/>
        </w:rPr>
        <w:t xml:space="preserve"> WIBRAFON</w:t>
      </w:r>
    </w:p>
    <w:p w:rsidR="00524E81" w:rsidRDefault="00524E81" w:rsidP="00524E81">
      <w:pPr>
        <w:rPr>
          <w:rFonts w:ascii="Cambria" w:hAnsi="Cambria"/>
        </w:rPr>
      </w:pPr>
      <w:r>
        <w:rPr>
          <w:rFonts w:ascii="Cambria" w:hAnsi="Cambria"/>
        </w:rPr>
        <w:t>- L. Bernstein –</w:t>
      </w:r>
      <w:r w:rsidR="00276744">
        <w:rPr>
          <w:rFonts w:ascii="Cambria" w:hAnsi="Cambria"/>
        </w:rPr>
        <w:t xml:space="preserve"> „</w:t>
      </w:r>
      <w:r>
        <w:rPr>
          <w:rFonts w:ascii="Cambria" w:hAnsi="Cambria"/>
        </w:rPr>
        <w:t xml:space="preserve">West </w:t>
      </w:r>
      <w:proofErr w:type="spellStart"/>
      <w:r>
        <w:rPr>
          <w:rFonts w:ascii="Cambria" w:hAnsi="Cambria"/>
        </w:rPr>
        <w:t>Side</w:t>
      </w:r>
      <w:proofErr w:type="spellEnd"/>
      <w:r>
        <w:rPr>
          <w:rFonts w:ascii="Cambria" w:hAnsi="Cambria"/>
        </w:rPr>
        <w:t xml:space="preserve"> Story”</w:t>
      </w:r>
      <w:r w:rsidR="0027674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proofErr w:type="spellStart"/>
      <w:r>
        <w:rPr>
          <w:rFonts w:ascii="Cambria" w:hAnsi="Cambria"/>
        </w:rPr>
        <w:t>Cool</w:t>
      </w:r>
      <w:proofErr w:type="spellEnd"/>
    </w:p>
    <w:p w:rsidR="00524E81" w:rsidRPr="00524E81" w:rsidRDefault="00524E81" w:rsidP="00524E81">
      <w:pPr>
        <w:rPr>
          <w:rFonts w:ascii="Cambria" w:hAnsi="Cambria"/>
          <w:b/>
          <w:color w:val="auto"/>
        </w:rPr>
      </w:pPr>
      <w:r w:rsidRPr="00524E81">
        <w:rPr>
          <w:rFonts w:ascii="Cambria" w:hAnsi="Cambria"/>
          <w:b/>
        </w:rPr>
        <w:t>DZWONKI</w:t>
      </w:r>
    </w:p>
    <w:p w:rsidR="00524E81" w:rsidRDefault="00524E81" w:rsidP="00524E81">
      <w:pPr>
        <w:rPr>
          <w:rFonts w:ascii="Cambria" w:hAnsi="Cambria"/>
        </w:rPr>
      </w:pPr>
      <w:r>
        <w:rPr>
          <w:rFonts w:ascii="Cambria" w:hAnsi="Cambria"/>
        </w:rPr>
        <w:t xml:space="preserve">- P. </w:t>
      </w:r>
      <w:proofErr w:type="spellStart"/>
      <w:r>
        <w:rPr>
          <w:rFonts w:ascii="Cambria" w:hAnsi="Cambria"/>
        </w:rPr>
        <w:t>Dukas</w:t>
      </w:r>
      <w:proofErr w:type="spellEnd"/>
      <w:r>
        <w:rPr>
          <w:rFonts w:ascii="Cambria" w:hAnsi="Cambria"/>
        </w:rPr>
        <w:t xml:space="preserve"> – „Uczeń czarnoksiężnika”</w:t>
      </w:r>
      <w:r>
        <w:rPr>
          <w:rFonts w:ascii="Cambria" w:hAnsi="Cambria"/>
        </w:rPr>
        <w:br/>
        <w:t>- L. Delibes – „</w:t>
      </w:r>
      <w:proofErr w:type="spellStart"/>
      <w:r>
        <w:rPr>
          <w:rFonts w:ascii="Cambria" w:hAnsi="Cambria"/>
        </w:rPr>
        <w:t>Lakmé</w:t>
      </w:r>
      <w:proofErr w:type="spellEnd"/>
      <w:r>
        <w:rPr>
          <w:rFonts w:ascii="Cambria" w:hAnsi="Cambria"/>
        </w:rPr>
        <w:t>”</w:t>
      </w:r>
    </w:p>
    <w:p w:rsidR="00524E81" w:rsidRPr="00524E81" w:rsidRDefault="00524E81" w:rsidP="00524E81">
      <w:pPr>
        <w:rPr>
          <w:rFonts w:ascii="Cambria" w:hAnsi="Cambria"/>
          <w:b/>
          <w:color w:val="auto"/>
        </w:rPr>
      </w:pPr>
      <w:r>
        <w:rPr>
          <w:rFonts w:ascii="Cambria" w:hAnsi="Cambria"/>
          <w:b/>
        </w:rPr>
        <w:t>TALERZE i</w:t>
      </w:r>
      <w:r w:rsidRPr="00524E81">
        <w:rPr>
          <w:rFonts w:ascii="Cambria" w:hAnsi="Cambria"/>
          <w:b/>
        </w:rPr>
        <w:t xml:space="preserve"> WIELKI BĘBEN</w:t>
      </w:r>
    </w:p>
    <w:p w:rsidR="00524E81" w:rsidRDefault="00524E81" w:rsidP="00524E81">
      <w:pPr>
        <w:rPr>
          <w:rFonts w:ascii="Cambria" w:hAnsi="Cambria"/>
        </w:rPr>
      </w:pPr>
      <w:r>
        <w:rPr>
          <w:rFonts w:ascii="Cambria" w:hAnsi="Cambria"/>
        </w:rPr>
        <w:t xml:space="preserve"> - P. Czajkowski - IV S</w:t>
      </w:r>
      <w:r w:rsidR="00276744">
        <w:rPr>
          <w:rFonts w:ascii="Cambria" w:hAnsi="Cambria"/>
        </w:rPr>
        <w:t xml:space="preserve">ymfonia f-moll op. 36 (Finał), </w:t>
      </w:r>
      <w:r>
        <w:rPr>
          <w:rFonts w:ascii="Cambria" w:hAnsi="Cambria"/>
        </w:rPr>
        <w:t>„Romeo i Julia” (Uwertura)</w:t>
      </w:r>
      <w:r>
        <w:rPr>
          <w:rFonts w:ascii="Cambria" w:hAnsi="Cambria"/>
        </w:rPr>
        <w:br/>
        <w:t xml:space="preserve"> - M. Musorgski – „Noc na Łysej Górze”</w:t>
      </w:r>
    </w:p>
    <w:p w:rsidR="00405039" w:rsidRPr="00524E81" w:rsidRDefault="00405039" w:rsidP="00524E81"/>
    <w:sectPr w:rsidR="00405039" w:rsidRPr="00524E81" w:rsidSect="00524E8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0"/>
    <w:rsid w:val="002232F0"/>
    <w:rsid w:val="00276744"/>
    <w:rsid w:val="00405039"/>
    <w:rsid w:val="00524E81"/>
    <w:rsid w:val="00553B63"/>
    <w:rsid w:val="006D7637"/>
    <w:rsid w:val="00742D6A"/>
    <w:rsid w:val="008E1980"/>
    <w:rsid w:val="00942D1C"/>
    <w:rsid w:val="00D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6A14-081E-4F32-9112-3DC48F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F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F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rsid w:val="002232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Roch Siciński</cp:lastModifiedBy>
  <cp:revision>2</cp:revision>
  <dcterms:created xsi:type="dcterms:W3CDTF">2018-10-12T10:55:00Z</dcterms:created>
  <dcterms:modified xsi:type="dcterms:W3CDTF">2018-10-12T10:55:00Z</dcterms:modified>
</cp:coreProperties>
</file>